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7B" w:rsidRDefault="00A2157B" w:rsidP="00A2157B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МБОУ «СОШ№2 с.п. Горагорское Надтеречного муниципального района ЧР»</w:t>
      </w:r>
    </w:p>
    <w:p w:rsidR="00A2157B" w:rsidRDefault="00A2157B" w:rsidP="00A215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57B" w:rsidRDefault="00A2157B" w:rsidP="00A2157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157B" w:rsidRDefault="00A2157B" w:rsidP="00A2157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6469" w:rsidRDefault="00386469" w:rsidP="00A215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386469" w:rsidRPr="00A2157B" w:rsidRDefault="00386469" w:rsidP="00A2157B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 проведении</w:t>
      </w:r>
      <w:r w:rsidRPr="003864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мероприятий, посвящённых Дню матери.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Беседа на тему:</w:t>
      </w:r>
      <w:r w:rsidR="00A2157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86469">
        <w:rPr>
          <w:rFonts w:ascii="Times New Roman" w:hAnsi="Times New Roman" w:cs="Times New Roman"/>
          <w:b/>
          <w:iCs/>
          <w:sz w:val="24"/>
          <w:szCs w:val="24"/>
        </w:rPr>
        <w:t>«Роль матери</w:t>
      </w:r>
      <w:r w:rsidR="00FC037E">
        <w:rPr>
          <w:rFonts w:ascii="Times New Roman" w:hAnsi="Times New Roman" w:cs="Times New Roman"/>
          <w:b/>
          <w:iCs/>
          <w:sz w:val="24"/>
          <w:szCs w:val="24"/>
        </w:rPr>
        <w:t xml:space="preserve"> в воспитании детей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на тради</w:t>
      </w:r>
      <w:r w:rsidRPr="00386469">
        <w:rPr>
          <w:rFonts w:ascii="Times New Roman" w:hAnsi="Times New Roman" w:cs="Times New Roman"/>
          <w:b/>
          <w:iCs/>
          <w:sz w:val="24"/>
          <w:szCs w:val="24"/>
        </w:rPr>
        <w:t>циях и обыча</w:t>
      </w:r>
      <w:r>
        <w:rPr>
          <w:rFonts w:ascii="Times New Roman" w:hAnsi="Times New Roman" w:cs="Times New Roman"/>
          <w:b/>
          <w:iCs/>
          <w:sz w:val="24"/>
          <w:szCs w:val="24"/>
        </w:rPr>
        <w:t>ях чеченского наро</w:t>
      </w:r>
      <w:r w:rsidRPr="00386469">
        <w:rPr>
          <w:rFonts w:ascii="Times New Roman" w:hAnsi="Times New Roman" w:cs="Times New Roman"/>
          <w:b/>
          <w:iCs/>
          <w:sz w:val="24"/>
          <w:szCs w:val="24"/>
        </w:rPr>
        <w:t>да</w:t>
      </w:r>
      <w:r>
        <w:rPr>
          <w:rFonts w:ascii="Times New Roman" w:hAnsi="Times New Roman" w:cs="Times New Roman"/>
          <w:b/>
          <w:iCs/>
          <w:sz w:val="24"/>
          <w:szCs w:val="24"/>
        </w:rPr>
        <w:t>, согласно Исламу и Сунне пророка Мухаммада (да благословит его Аллах1 и приветствует)</w:t>
      </w:r>
      <w:r w:rsidRPr="00386469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9462A7" w:rsidRDefault="009462A7" w:rsidP="00A2157B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86469" w:rsidRDefault="00386469" w:rsidP="00A2157B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386469" w:rsidRDefault="00A2157B" w:rsidP="00A2157B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6469">
        <w:rPr>
          <w:rFonts w:ascii="Times New Roman" w:hAnsi="Times New Roman" w:cs="Times New Roman"/>
          <w:sz w:val="24"/>
          <w:szCs w:val="24"/>
        </w:rPr>
        <w:t>В рамках реализации Единой Концепции по духовно – нравс</w:t>
      </w:r>
      <w:r>
        <w:rPr>
          <w:rFonts w:ascii="Times New Roman" w:hAnsi="Times New Roman" w:cs="Times New Roman"/>
          <w:sz w:val="24"/>
          <w:szCs w:val="24"/>
        </w:rPr>
        <w:t xml:space="preserve">твенному развитию и воспитанию </w:t>
      </w:r>
      <w:r w:rsidR="00386469">
        <w:rPr>
          <w:rFonts w:ascii="Times New Roman" w:hAnsi="Times New Roman" w:cs="Times New Roman"/>
          <w:sz w:val="24"/>
          <w:szCs w:val="24"/>
        </w:rPr>
        <w:t>подрастающего поколения, с целью популяризации семейных ценностей, а также в</w:t>
      </w:r>
      <w:r w:rsidR="00386469" w:rsidRPr="00386469">
        <w:rPr>
          <w:rFonts w:ascii="Times New Roman" w:hAnsi="Times New Roman" w:cs="Times New Roman"/>
          <w:sz w:val="24"/>
          <w:szCs w:val="24"/>
        </w:rPr>
        <w:t>оспитан</w:t>
      </w:r>
      <w:r w:rsidR="00386469">
        <w:rPr>
          <w:rFonts w:ascii="Times New Roman" w:hAnsi="Times New Roman" w:cs="Times New Roman"/>
          <w:sz w:val="24"/>
          <w:szCs w:val="24"/>
        </w:rPr>
        <w:t>ия</w:t>
      </w:r>
      <w:r w:rsidR="00386469" w:rsidRPr="00386469">
        <w:rPr>
          <w:rFonts w:ascii="Times New Roman" w:hAnsi="Times New Roman" w:cs="Times New Roman"/>
          <w:sz w:val="24"/>
          <w:szCs w:val="24"/>
        </w:rPr>
        <w:t xml:space="preserve"> доб</w:t>
      </w:r>
      <w:r w:rsidR="00386469">
        <w:rPr>
          <w:rFonts w:ascii="Times New Roman" w:hAnsi="Times New Roman" w:cs="Times New Roman"/>
          <w:sz w:val="24"/>
          <w:szCs w:val="24"/>
        </w:rPr>
        <w:t>рого и за</w:t>
      </w:r>
      <w:r w:rsidR="00386469" w:rsidRPr="00386469">
        <w:rPr>
          <w:rFonts w:ascii="Times New Roman" w:hAnsi="Times New Roman" w:cs="Times New Roman"/>
          <w:sz w:val="24"/>
          <w:szCs w:val="24"/>
        </w:rPr>
        <w:t xml:space="preserve">ботливого отношения к матери </w:t>
      </w:r>
      <w:r w:rsidR="00386469">
        <w:rPr>
          <w:rFonts w:ascii="Times New Roman" w:hAnsi="Times New Roman" w:cs="Times New Roman"/>
          <w:b/>
          <w:sz w:val="24"/>
          <w:szCs w:val="24"/>
        </w:rPr>
        <w:t>28.</w:t>
      </w:r>
      <w:r w:rsidR="00386469">
        <w:rPr>
          <w:rFonts w:ascii="Times New Roman" w:hAnsi="Times New Roman" w:cs="Times New Roman"/>
          <w:b/>
          <w:bCs/>
          <w:sz w:val="24"/>
          <w:szCs w:val="24"/>
        </w:rPr>
        <w:t xml:space="preserve">11.2014 года, </w:t>
      </w:r>
      <w:r>
        <w:rPr>
          <w:rFonts w:ascii="Times New Roman" w:hAnsi="Times New Roman" w:cs="Times New Roman"/>
          <w:bCs/>
          <w:sz w:val="24"/>
          <w:szCs w:val="24"/>
        </w:rPr>
        <w:t xml:space="preserve">среди учащихся </w:t>
      </w:r>
      <w:r w:rsidR="00386469">
        <w:rPr>
          <w:rFonts w:ascii="Times New Roman" w:hAnsi="Times New Roman" w:cs="Times New Roman"/>
          <w:bCs/>
          <w:sz w:val="24"/>
          <w:szCs w:val="24"/>
        </w:rPr>
        <w:t xml:space="preserve">5 – 11 классов были проведены беседы на тему: </w:t>
      </w:r>
      <w:r w:rsidR="00386469" w:rsidRPr="00386469">
        <w:rPr>
          <w:rFonts w:ascii="Times New Roman" w:hAnsi="Times New Roman" w:cs="Times New Roman"/>
          <w:b/>
          <w:iCs/>
          <w:sz w:val="24"/>
          <w:szCs w:val="24"/>
        </w:rPr>
        <w:t>«Роль матери</w:t>
      </w:r>
      <w:r w:rsidR="00FC037E">
        <w:rPr>
          <w:rFonts w:ascii="Times New Roman" w:hAnsi="Times New Roman" w:cs="Times New Roman"/>
          <w:b/>
          <w:iCs/>
          <w:sz w:val="24"/>
          <w:szCs w:val="24"/>
        </w:rPr>
        <w:t xml:space="preserve"> в воспитании детей </w:t>
      </w:r>
      <w:r w:rsidR="00386469">
        <w:rPr>
          <w:rFonts w:ascii="Times New Roman" w:hAnsi="Times New Roman" w:cs="Times New Roman"/>
          <w:b/>
          <w:iCs/>
          <w:sz w:val="24"/>
          <w:szCs w:val="24"/>
        </w:rPr>
        <w:t>на тради</w:t>
      </w:r>
      <w:r w:rsidR="00386469" w:rsidRPr="00386469">
        <w:rPr>
          <w:rFonts w:ascii="Times New Roman" w:hAnsi="Times New Roman" w:cs="Times New Roman"/>
          <w:b/>
          <w:iCs/>
          <w:sz w:val="24"/>
          <w:szCs w:val="24"/>
        </w:rPr>
        <w:t>циях и обыча</w:t>
      </w:r>
      <w:r w:rsidR="00386469">
        <w:rPr>
          <w:rFonts w:ascii="Times New Roman" w:hAnsi="Times New Roman" w:cs="Times New Roman"/>
          <w:b/>
          <w:iCs/>
          <w:sz w:val="24"/>
          <w:szCs w:val="24"/>
        </w:rPr>
        <w:t>ях чеченского наро</w:t>
      </w:r>
      <w:r w:rsidR="00386469" w:rsidRPr="00386469">
        <w:rPr>
          <w:rFonts w:ascii="Times New Roman" w:hAnsi="Times New Roman" w:cs="Times New Roman"/>
          <w:b/>
          <w:iCs/>
          <w:sz w:val="24"/>
          <w:szCs w:val="24"/>
        </w:rPr>
        <w:t>да</w:t>
      </w:r>
      <w:r w:rsidR="00386469">
        <w:rPr>
          <w:rFonts w:ascii="Times New Roman" w:hAnsi="Times New Roman" w:cs="Times New Roman"/>
          <w:b/>
          <w:iCs/>
          <w:sz w:val="24"/>
          <w:szCs w:val="24"/>
        </w:rPr>
        <w:t>, согласно Исламу и Сунне пророка Мухаммада (да благословит его Аллах1 и приветствует)</w:t>
      </w:r>
      <w:r w:rsidR="00386469" w:rsidRPr="00386469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750B03" w:rsidRDefault="00A2157B" w:rsidP="00A2157B">
      <w:pPr>
        <w:spacing w:after="0" w:line="360" w:lineRule="auto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750B03" w:rsidRPr="00CD5A64">
        <w:rPr>
          <w:rFonts w:asciiTheme="majorBidi" w:hAnsiTheme="majorBidi" w:cstheme="majorBidi"/>
          <w:b/>
          <w:bCs/>
          <w:sz w:val="24"/>
          <w:szCs w:val="24"/>
        </w:rPr>
        <w:t>Ислам</w:t>
      </w:r>
      <w:r w:rsidR="00750B03" w:rsidRPr="000C1C7D">
        <w:rPr>
          <w:rFonts w:asciiTheme="majorBidi" w:hAnsiTheme="majorBidi" w:cstheme="majorBidi"/>
          <w:sz w:val="24"/>
          <w:szCs w:val="24"/>
        </w:rPr>
        <w:t xml:space="preserve"> почтил человека за то, что он человек.</w:t>
      </w:r>
      <w:r w:rsidR="00750B03" w:rsidRPr="00750B03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50B03" w:rsidRPr="000C1C7D">
        <w:rPr>
          <w:rFonts w:asciiTheme="majorBidi" w:hAnsiTheme="majorBidi" w:cstheme="majorBidi"/>
          <w:b/>
          <w:bCs/>
          <w:sz w:val="24"/>
          <w:szCs w:val="24"/>
        </w:rPr>
        <w:t>Всевышний Аллах сказал в Коране</w:t>
      </w:r>
      <w:r w:rsidR="00750B03" w:rsidRPr="000C1C7D">
        <w:rPr>
          <w:rFonts w:asciiTheme="majorBidi" w:hAnsiTheme="majorBidi" w:cstheme="majorBidi"/>
          <w:sz w:val="24"/>
          <w:szCs w:val="24"/>
        </w:rPr>
        <w:t xml:space="preserve">: «Мы заповедали человеку делать добро его родителям. Его мать носила его, испытывая изнеможение за изнеможением, и отняла его от груди в два года. Благодари Меня и своих родителей, ибо ко Мне предстоит прибытие». </w:t>
      </w:r>
      <w:r w:rsidR="00750B03" w:rsidRPr="000C1C7D">
        <w:rPr>
          <w:rFonts w:asciiTheme="majorBidi" w:hAnsiTheme="majorBidi" w:cstheme="majorBidi"/>
          <w:b/>
          <w:bCs/>
          <w:sz w:val="24"/>
          <w:szCs w:val="24"/>
        </w:rPr>
        <w:t>( Сура «Лукман», 14 аят).</w:t>
      </w:r>
    </w:p>
    <w:p w:rsidR="004974EB" w:rsidRDefault="00A2157B" w:rsidP="00A2157B">
      <w:pPr>
        <w:spacing w:after="0" w:line="36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 xml:space="preserve">     </w:t>
      </w:r>
      <w:r w:rsidR="00750B03" w:rsidRPr="00750B03">
        <w:rPr>
          <w:rFonts w:asciiTheme="majorBidi" w:eastAsiaTheme="minorHAnsi" w:hAnsiTheme="majorBidi" w:cstheme="majorBidi"/>
          <w:sz w:val="24"/>
          <w:szCs w:val="24"/>
        </w:rPr>
        <w:t xml:space="preserve">Мать более всех людей заслуживает доброго отношения. Пророк, мир и благословение Аллаха ему, сделал мать самой первой и главной из людей, к кому должно проявлять хорошее отношение, и превознёс ее даже над отцом. </w:t>
      </w:r>
      <w:r w:rsidR="00750B03" w:rsidRPr="00750B03">
        <w:rPr>
          <w:rFonts w:asciiTheme="majorBidi" w:eastAsiaTheme="minorHAnsi" w:hAnsiTheme="majorBidi" w:cstheme="majorBidi"/>
          <w:b/>
          <w:bCs/>
          <w:sz w:val="24"/>
          <w:szCs w:val="24"/>
        </w:rPr>
        <w:t>Абу Хурайра, да будет доволен им Аллах, сказал:</w:t>
      </w:r>
      <w:r w:rsidR="00750B03" w:rsidRPr="00750B03">
        <w:rPr>
          <w:rFonts w:asciiTheme="majorBidi" w:eastAsiaTheme="minorHAnsi" w:hAnsiTheme="majorBidi" w:cstheme="majorBidi"/>
          <w:sz w:val="24"/>
          <w:szCs w:val="24"/>
        </w:rPr>
        <w:t xml:space="preserve"> «Один человек пришел к Посланнику Аллаха, м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ир и благословение Аллаха ему, </w:t>
      </w:r>
      <w:r w:rsidR="00750B03" w:rsidRPr="00750B03">
        <w:rPr>
          <w:rFonts w:asciiTheme="majorBidi" w:eastAsiaTheme="minorHAnsi" w:hAnsiTheme="majorBidi" w:cstheme="majorBidi"/>
          <w:sz w:val="24"/>
          <w:szCs w:val="24"/>
        </w:rPr>
        <w:t xml:space="preserve">и сказал: «Кто более чем другие имеет право, чтобы я почитал и относился к нему хорошо?». Он сказал: «Твоя мать». Он спросил: «Кто затем?». Он сказал: «Твоя мать». Он спросил: «Кто затем?». Он ответил: «Твоя мать». Он еще спросил: «А кто затем?» Он ответил: «Затем твой отец». </w:t>
      </w:r>
      <w:r w:rsidR="00750B03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750B03" w:rsidRPr="00750B03">
        <w:rPr>
          <w:rFonts w:asciiTheme="majorBidi" w:eastAsiaTheme="minorHAnsi" w:hAnsiTheme="majorBidi" w:cstheme="majorBidi"/>
          <w:b/>
          <w:bCs/>
          <w:sz w:val="24"/>
          <w:szCs w:val="24"/>
        </w:rPr>
        <w:t>(Бухари, Муслим).</w:t>
      </w:r>
      <w:r w:rsidR="004974EB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</w:t>
      </w:r>
    </w:p>
    <w:p w:rsidR="00750B03" w:rsidRPr="00FC037E" w:rsidRDefault="00A2157B" w:rsidP="00A2157B">
      <w:pPr>
        <w:spacing w:after="0" w:line="360" w:lineRule="auto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bookmarkStart w:id="0" w:name="_GoBack"/>
      <w:bookmarkEnd w:id="0"/>
      <w:r w:rsidR="004974EB">
        <w:rPr>
          <w:rFonts w:asciiTheme="majorBidi" w:hAnsiTheme="majorBidi" w:cstheme="majorBidi"/>
          <w:b/>
          <w:bCs/>
          <w:sz w:val="24"/>
          <w:szCs w:val="24"/>
        </w:rPr>
        <w:t>С</w:t>
      </w:r>
      <w:r w:rsidR="004974EB" w:rsidRPr="00313E56">
        <w:rPr>
          <w:rFonts w:asciiTheme="majorBidi" w:hAnsiTheme="majorBidi" w:cstheme="majorBidi"/>
          <w:b/>
          <w:bCs/>
          <w:sz w:val="24"/>
          <w:szCs w:val="24"/>
        </w:rPr>
        <w:t xml:space="preserve">амая главная обязанность матерей – </w:t>
      </w:r>
      <w:r w:rsidR="004974EB" w:rsidRPr="00FC037E">
        <w:rPr>
          <w:rFonts w:asciiTheme="majorBidi" w:hAnsiTheme="majorBidi" w:cstheme="majorBidi"/>
          <w:sz w:val="24"/>
          <w:szCs w:val="24"/>
        </w:rPr>
        <w:t>воспитать высоконравственную молодёжь, которая смогла бы стать достойным продолжением нации.</w:t>
      </w:r>
    </w:p>
    <w:p w:rsidR="00386469" w:rsidRDefault="00386469" w:rsidP="00A2157B">
      <w:pPr>
        <w:pStyle w:val="a3"/>
        <w:spacing w:before="0" w:beforeAutospacing="0" w:after="0" w:afterAutospacing="0" w:line="360" w:lineRule="auto"/>
        <w:rPr>
          <w:color w:val="485055"/>
        </w:rPr>
      </w:pPr>
    </w:p>
    <w:p w:rsidR="00386469" w:rsidRDefault="00386469" w:rsidP="00A215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469" w:rsidRDefault="00386469" w:rsidP="00A215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62A7" w:rsidRDefault="009462A7" w:rsidP="00A215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6111" w:rsidRPr="00A2157B" w:rsidRDefault="00386469" w:rsidP="00A2157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2157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57B">
        <w:rPr>
          <w:rFonts w:ascii="Times New Roman" w:hAnsi="Times New Roman" w:cs="Times New Roman"/>
          <w:b/>
          <w:bCs/>
          <w:sz w:val="24"/>
          <w:szCs w:val="24"/>
        </w:rPr>
        <w:t>Педагог – организатор по ДН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2157B">
        <w:rPr>
          <w:rFonts w:ascii="Times New Roman" w:hAnsi="Times New Roman" w:cs="Times New Roman"/>
          <w:b/>
          <w:bCs/>
          <w:sz w:val="24"/>
          <w:szCs w:val="24"/>
        </w:rPr>
        <w:t>иР</w:t>
      </w:r>
      <w:r>
        <w:rPr>
          <w:rFonts w:ascii="Times New Roman" w:hAnsi="Times New Roman" w:cs="Times New Roman"/>
          <w:b/>
          <w:bCs/>
          <w:sz w:val="24"/>
          <w:szCs w:val="24"/>
        </w:rPr>
        <w:t>: _</w:t>
      </w:r>
      <w:r w:rsidR="00A2157B">
        <w:rPr>
          <w:rFonts w:ascii="Times New Roman" w:hAnsi="Times New Roman" w:cs="Times New Roman"/>
          <w:b/>
          <w:bCs/>
          <w:sz w:val="24"/>
          <w:szCs w:val="24"/>
        </w:rPr>
        <w:t>______________ /Оздамиров Э. П./</w:t>
      </w:r>
    </w:p>
    <w:sectPr w:rsidR="00886111" w:rsidRPr="00A2157B" w:rsidSect="00A215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5"/>
    <w:rsid w:val="00386469"/>
    <w:rsid w:val="004974EB"/>
    <w:rsid w:val="00750B03"/>
    <w:rsid w:val="00886111"/>
    <w:rsid w:val="009462A7"/>
    <w:rsid w:val="00A2157B"/>
    <w:rsid w:val="00AF4823"/>
    <w:rsid w:val="00FC037E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9394B-E1EA-4392-B97A-05BCB654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69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64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</dc:creator>
  <cp:keywords/>
  <dc:description/>
  <cp:lastModifiedBy>Эли Оздамиров</cp:lastModifiedBy>
  <cp:revision>7</cp:revision>
  <dcterms:created xsi:type="dcterms:W3CDTF">2014-11-28T17:15:00Z</dcterms:created>
  <dcterms:modified xsi:type="dcterms:W3CDTF">2014-12-23T06:36:00Z</dcterms:modified>
</cp:coreProperties>
</file>